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500FE8" w:rsidRPr="00F75ACB" w14:paraId="153F4C2A" w14:textId="77777777" w:rsidTr="00114DF8">
        <w:trPr>
          <w:trHeight w:val="1917"/>
        </w:trPr>
        <w:tc>
          <w:tcPr>
            <w:tcW w:w="5387" w:type="dxa"/>
          </w:tcPr>
          <w:p w14:paraId="31E658C1" w14:textId="2C1DDA2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14DF8" w:rsidRPr="00114DF8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06.09.2024 </w:t>
                </w:r>
              </w:sdtContent>
            </w:sdt>
            <w:r w:rsidR="004B7609" w:rsidRPr="00114DF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14DF8" w:rsidRPr="00114DF8">
                  <w:rPr>
                    <w:rFonts w:ascii="Times New Roman" w:hAnsi="Times New Roman" w:cs="Times New Roman"/>
                    <w:sz w:val="28"/>
                    <w:szCs w:val="28"/>
                  </w:rPr>
                  <w:t>660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114DF8">
        <w:trPr>
          <w:trHeight w:val="332"/>
        </w:trPr>
        <w:tc>
          <w:tcPr>
            <w:tcW w:w="5387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Порядок оказания гражданам бесплатной юридической помощи, утвержденный постановлением администрации городского округа «Александровск-Сахалинский район» от 21.12.2022 № 891</w:t>
            </w:r>
          </w:p>
        </w:tc>
      </w:tr>
      <w:tr w:rsidR="00F75ACB" w:rsidRPr="00F75ACB" w14:paraId="16B470FA" w14:textId="77777777" w:rsidTr="00114DF8">
        <w:trPr>
          <w:trHeight w:val="84"/>
        </w:trPr>
        <w:tc>
          <w:tcPr>
            <w:tcW w:w="5387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114DF8">
        <w:trPr>
          <w:trHeight w:val="332"/>
        </w:trPr>
        <w:tc>
          <w:tcPr>
            <w:tcW w:w="5387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679F424C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6AA2DD2" w14:textId="77777777" w:rsidR="006835A6" w:rsidRDefault="006835A6" w:rsidP="0068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872A29" w14:textId="77777777" w:rsidR="006835A6" w:rsidRDefault="006835A6" w:rsidP="0068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28B5A0" w14:textId="59ACA6C8" w:rsidR="006835A6" w:rsidRPr="00F57C81" w:rsidRDefault="006835A6" w:rsidP="0068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21.11.2011 № 324-ФЗ «О бесплатной юридической помощи в Российской Федерации», Законом Сахалинской области от 24.12.2012 № 119-ЗО «О наделении органов местного самоуправления государственными полномочиями Сахалинской области по оказанию гражданам бесплатной </w:t>
      </w:r>
      <w:r w:rsidRPr="00724977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юридической помощи», руководствуясь Уставом городского округа «Александровск-Сахалинский район», администрация городского округа «Александровск-Сахалинский район» </w:t>
      </w:r>
      <w:r w:rsidRPr="00724977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</w:t>
      </w:r>
      <w:r w:rsidRPr="0072497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CC8C33" w14:textId="77777777" w:rsidR="006835A6" w:rsidRPr="00F57C81" w:rsidRDefault="006835A6" w:rsidP="0068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2B4888" w14:textId="77777777" w:rsidR="006835A6" w:rsidRDefault="006835A6" w:rsidP="006835A6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7C81">
        <w:rPr>
          <w:rFonts w:ascii="Times New Roman" w:eastAsia="Times New Roman" w:hAnsi="Times New Roman"/>
          <w:sz w:val="28"/>
          <w:szCs w:val="28"/>
          <w:lang w:eastAsia="ru-RU"/>
        </w:rPr>
        <w:t>Внести в Порядок оказания гражданам бесплатной юридической помощи, утвержденный постановлением администрации городского округа «</w:t>
      </w:r>
      <w:r w:rsidRPr="00CD2A69">
        <w:rPr>
          <w:rFonts w:ascii="Times New Roman" w:eastAsia="Times New Roman" w:hAnsi="Times New Roman"/>
          <w:sz w:val="28"/>
          <w:szCs w:val="28"/>
          <w:lang w:eastAsia="ru-RU"/>
        </w:rPr>
        <w:t>Александровск-Сахалинский район» от 21.12.2022 № 891 (далее - Порядок), следующие изменения и дополнения:</w:t>
      </w:r>
    </w:p>
    <w:p w14:paraId="1B8A789A" w14:textId="77777777" w:rsidR="006835A6" w:rsidRPr="009A7565" w:rsidRDefault="006835A6" w:rsidP="006835A6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565">
        <w:rPr>
          <w:rFonts w:ascii="Times New Roman" w:eastAsia="Times New Roman" w:hAnsi="Times New Roman"/>
          <w:sz w:val="28"/>
          <w:szCs w:val="28"/>
          <w:lang w:eastAsia="ru-RU"/>
        </w:rPr>
        <w:t>абз. 4 п. 1.3. Порядка исключить;</w:t>
      </w:r>
    </w:p>
    <w:p w14:paraId="2A4174B4" w14:textId="77777777" w:rsidR="006835A6" w:rsidRPr="00CD2A69" w:rsidRDefault="006835A6" w:rsidP="006835A6">
      <w:pPr>
        <w:pStyle w:val="af2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D2A69">
        <w:rPr>
          <w:sz w:val="28"/>
          <w:szCs w:val="28"/>
        </w:rPr>
        <w:t xml:space="preserve">п. </w:t>
      </w:r>
      <w:r w:rsidRPr="00CD2A69">
        <w:rPr>
          <w:bCs/>
          <w:sz w:val="28"/>
          <w:szCs w:val="28"/>
        </w:rPr>
        <w:t xml:space="preserve">2.1.24. Порядка </w:t>
      </w:r>
      <w:r w:rsidRPr="00CD2A69">
        <w:rPr>
          <w:sz w:val="28"/>
          <w:szCs w:val="28"/>
        </w:rPr>
        <w:t xml:space="preserve">после слов </w:t>
      </w:r>
      <w:r>
        <w:rPr>
          <w:sz w:val="28"/>
          <w:szCs w:val="28"/>
        </w:rPr>
        <w:t>«</w:t>
      </w:r>
      <w:r w:rsidRPr="00CD2A69">
        <w:rPr>
          <w:sz w:val="28"/>
          <w:szCs w:val="28"/>
        </w:rPr>
        <w:t>выполнении задач, возложенных на Вооруженные Силы Российской Федерации</w:t>
      </w:r>
      <w:r>
        <w:rPr>
          <w:sz w:val="28"/>
          <w:szCs w:val="28"/>
        </w:rPr>
        <w:t>»</w:t>
      </w:r>
      <w:r w:rsidRPr="00CD2A69">
        <w:rPr>
          <w:sz w:val="28"/>
          <w:szCs w:val="28"/>
        </w:rPr>
        <w:t xml:space="preserve"> дополнить словами </w:t>
      </w:r>
      <w:r>
        <w:rPr>
          <w:sz w:val="28"/>
          <w:szCs w:val="28"/>
        </w:rPr>
        <w:t>«</w:t>
      </w:r>
      <w:r w:rsidRPr="00CD2A69">
        <w:rPr>
          <w:sz w:val="28"/>
          <w:szCs w:val="28"/>
        </w:rPr>
        <w:t>или войска национальной гвардии Российской Федерации</w:t>
      </w:r>
      <w:r>
        <w:rPr>
          <w:sz w:val="28"/>
          <w:szCs w:val="28"/>
        </w:rPr>
        <w:t>»</w:t>
      </w:r>
      <w:r w:rsidRPr="00CD2A69">
        <w:rPr>
          <w:bCs/>
          <w:sz w:val="28"/>
          <w:szCs w:val="28"/>
        </w:rPr>
        <w:t>;</w:t>
      </w:r>
    </w:p>
    <w:p w14:paraId="2C26DF2E" w14:textId="77777777" w:rsidR="006835A6" w:rsidRDefault="006835A6" w:rsidP="006835A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2 к Порядку изложить в следующем виде:</w:t>
      </w:r>
    </w:p>
    <w:p w14:paraId="6A4CAD9E" w14:textId="77777777" w:rsidR="006835A6" w:rsidRPr="009F5AC1" w:rsidRDefault="006835A6" w:rsidP="006835A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AAD724C" w14:textId="77777777" w:rsidR="006835A6" w:rsidRPr="00CD418F" w:rsidRDefault="006835A6" w:rsidP="00683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ar325"/>
      <w:bookmarkEnd w:id="1"/>
      <w:r w:rsidRPr="00CD418F">
        <w:rPr>
          <w:rFonts w:ascii="Times New Roman" w:hAnsi="Times New Roman"/>
          <w:b/>
          <w:bCs/>
          <w:sz w:val="28"/>
          <w:szCs w:val="28"/>
        </w:rPr>
        <w:lastRenderedPageBreak/>
        <w:t>ЖУРНАЛ</w:t>
      </w:r>
    </w:p>
    <w:p w14:paraId="0B0696AB" w14:textId="77777777" w:rsidR="006835A6" w:rsidRPr="00CD418F" w:rsidRDefault="006835A6" w:rsidP="00683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418F">
        <w:rPr>
          <w:rFonts w:ascii="Times New Roman" w:hAnsi="Times New Roman"/>
          <w:b/>
          <w:bCs/>
          <w:sz w:val="28"/>
          <w:szCs w:val="28"/>
        </w:rPr>
        <w:t>учета оказания бесплатно</w:t>
      </w:r>
      <w:r w:rsidRPr="009F5AC1">
        <w:rPr>
          <w:rFonts w:ascii="Times New Roman" w:hAnsi="Times New Roman"/>
          <w:b/>
          <w:bCs/>
          <w:sz w:val="28"/>
          <w:szCs w:val="28"/>
        </w:rPr>
        <w:t xml:space="preserve">й </w:t>
      </w:r>
      <w:r w:rsidRPr="00CD418F">
        <w:rPr>
          <w:rFonts w:ascii="Times New Roman" w:hAnsi="Times New Roman"/>
          <w:b/>
          <w:bCs/>
          <w:sz w:val="28"/>
          <w:szCs w:val="28"/>
        </w:rPr>
        <w:t xml:space="preserve">юридической помощи </w:t>
      </w:r>
    </w:p>
    <w:p w14:paraId="16CED56C" w14:textId="77777777" w:rsidR="006835A6" w:rsidRPr="009F5AC1" w:rsidRDefault="006835A6" w:rsidP="00683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310"/>
        <w:gridCol w:w="1432"/>
        <w:gridCol w:w="1887"/>
        <w:gridCol w:w="1495"/>
        <w:gridCol w:w="1225"/>
        <w:gridCol w:w="1271"/>
        <w:gridCol w:w="1433"/>
      </w:tblGrid>
      <w:tr w:rsidR="006835A6" w:rsidRPr="009F5AC1" w14:paraId="29C1DCD1" w14:textId="77777777" w:rsidTr="00183329">
        <w:trPr>
          <w:trHeight w:val="550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14:paraId="17DE45A9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29" w:type="dxa"/>
            <w:gridSpan w:val="3"/>
            <w:shd w:val="clear" w:color="auto" w:fill="auto"/>
            <w:vAlign w:val="center"/>
          </w:tcPr>
          <w:p w14:paraId="45232B6D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Кому оказана юридическая помощь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</w:tcPr>
          <w:p w14:paraId="7145D5ED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Вид оказанной юридической помощи</w:t>
            </w:r>
          </w:p>
        </w:tc>
        <w:tc>
          <w:tcPr>
            <w:tcW w:w="1225" w:type="dxa"/>
            <w:vMerge w:val="restart"/>
            <w:shd w:val="clear" w:color="auto" w:fill="auto"/>
            <w:vAlign w:val="center"/>
          </w:tcPr>
          <w:p w14:paraId="1F2CE36E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Дата обращения</w:t>
            </w:r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14:paraId="181DB008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Краткое содержание вопроса</w:t>
            </w:r>
          </w:p>
        </w:tc>
        <w:tc>
          <w:tcPr>
            <w:tcW w:w="1433" w:type="dxa"/>
            <w:vMerge w:val="restart"/>
            <w:vAlign w:val="center"/>
          </w:tcPr>
          <w:p w14:paraId="45F6D7CE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Дата оказания юридической помощи</w:t>
            </w:r>
          </w:p>
        </w:tc>
      </w:tr>
      <w:tr w:rsidR="006835A6" w:rsidRPr="009F5AC1" w14:paraId="1D5FDA27" w14:textId="77777777" w:rsidTr="00183329">
        <w:trPr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14:paraId="0D4115BF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4EBEF5F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ФИО гражданина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3A4ABEB8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Адрес регистрации по месту жительства / телефон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60835CF4" w14:textId="77777777" w:rsidR="006835A6" w:rsidRPr="009F5AC1" w:rsidRDefault="006835A6" w:rsidP="00183329">
            <w:pPr>
              <w:pStyle w:val="af2"/>
              <w:spacing w:before="0" w:beforeAutospacing="0" w:after="0" w:afterAutospacing="0"/>
              <w:jc w:val="center"/>
            </w:pPr>
            <w:r w:rsidRPr="009F5AC1">
              <w:rPr>
                <w:b/>
                <w:bCs/>
                <w:sz w:val="20"/>
                <w:szCs w:val="20"/>
              </w:rPr>
              <w:t>Категория гражданина / реквизиты документа, подтверждающего отнесение гражданина к категории</w:t>
            </w:r>
          </w:p>
        </w:tc>
        <w:tc>
          <w:tcPr>
            <w:tcW w:w="1495" w:type="dxa"/>
            <w:vMerge/>
            <w:shd w:val="clear" w:color="auto" w:fill="auto"/>
            <w:vAlign w:val="center"/>
          </w:tcPr>
          <w:p w14:paraId="2A91DAC1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25" w:type="dxa"/>
            <w:vMerge/>
            <w:shd w:val="clear" w:color="auto" w:fill="auto"/>
            <w:vAlign w:val="center"/>
          </w:tcPr>
          <w:p w14:paraId="3881D6FC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14:paraId="68215637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vMerge/>
          </w:tcPr>
          <w:p w14:paraId="61F55F8F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835A6" w:rsidRPr="009F5AC1" w14:paraId="2A80322C" w14:textId="77777777" w:rsidTr="00183329">
        <w:trPr>
          <w:jc w:val="center"/>
        </w:trPr>
        <w:tc>
          <w:tcPr>
            <w:tcW w:w="503" w:type="dxa"/>
            <w:shd w:val="clear" w:color="auto" w:fill="auto"/>
            <w:vAlign w:val="center"/>
          </w:tcPr>
          <w:p w14:paraId="0140BE8C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DAB310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00143B1E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232CA5C2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2DFD9FD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60BA617D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93ADECD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33" w:type="dxa"/>
            <w:vAlign w:val="center"/>
          </w:tcPr>
          <w:p w14:paraId="1282443A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5AC1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6835A6" w:rsidRPr="009F5AC1" w14:paraId="0E8572FF" w14:textId="77777777" w:rsidTr="00183329">
        <w:trPr>
          <w:trHeight w:val="329"/>
          <w:jc w:val="center"/>
        </w:trPr>
        <w:tc>
          <w:tcPr>
            <w:tcW w:w="503" w:type="dxa"/>
            <w:shd w:val="clear" w:color="auto" w:fill="auto"/>
            <w:vAlign w:val="center"/>
          </w:tcPr>
          <w:p w14:paraId="1311984E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50CA568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1323BAE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 w14:paraId="2F286531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3BBEE0B1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4BEC29D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3CD27B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</w:tcPr>
          <w:p w14:paraId="4963A388" w14:textId="77777777" w:rsidR="006835A6" w:rsidRPr="009F5AC1" w:rsidRDefault="006835A6" w:rsidP="001833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0996B44" w14:textId="77777777" w:rsidR="006835A6" w:rsidRPr="009F5AC1" w:rsidRDefault="006835A6" w:rsidP="00683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B4E640" w14:textId="77777777" w:rsidR="006835A6" w:rsidRPr="00F57C81" w:rsidRDefault="006835A6" w:rsidP="00683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7C81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EF1D0DC" w14:textId="77777777" w:rsidR="006835A6" w:rsidRPr="00F57C81" w:rsidRDefault="006835A6" w:rsidP="00683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7C81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14:paraId="63BF54E5" w14:textId="0B573AE3" w:rsidR="006835A6" w:rsidRDefault="006835A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7AD4E2" w14:textId="77777777" w:rsidR="006835A6" w:rsidRDefault="006835A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95E12"/>
    <w:multiLevelType w:val="multilevel"/>
    <w:tmpl w:val="60EA797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5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4DF8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C43C3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35A6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rmal (Web)"/>
    <w:basedOn w:val="a"/>
    <w:uiPriority w:val="99"/>
    <w:unhideWhenUsed/>
    <w:rsid w:val="00683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sharepoint/v3"/>
    <ds:schemaRef ds:uri="http://purl.org/dc/dcmitype/"/>
    <ds:schemaRef ds:uri="00ae519a-a787-4cb6-a9f3-e0d2ce624f96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AFB17-BBAE-42A1-B49B-B29CB35C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2024-09-08T23:45:00Z</cp:lastPrinted>
  <dcterms:created xsi:type="dcterms:W3CDTF">2024-09-08T23:41:00Z</dcterms:created>
  <dcterms:modified xsi:type="dcterms:W3CDTF">2024-09-08T23:45:00Z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